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56717" w14:textId="77CF500A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>V</w:t>
      </w:r>
      <w:r>
        <w:rPr>
          <w:rFonts w:ascii="Arial" w:hAnsi="Arial" w:cs="Arial"/>
          <w:i/>
          <w:iCs/>
          <w:color w:val="272727"/>
          <w:spacing w:val="8"/>
        </w:rPr>
        <w:t>ocê certamente já leu que o Círio começa na Catedral da Sé e vai até a Basílica Santuário de Nossa Senhora de Nazaré. É muito comum que isso seja dito ou escrito, e normalmente quem nunca veio a Belém para ver, assistir ou participar do Círio acaba acreditando.</w:t>
      </w:r>
    </w:p>
    <w:p w14:paraId="2D40AECE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>Nesse site, contudo, somos obrigados a lhe dizer que isso não é exatamente uma verdade. Pelo amor que nos move, pela devoção que nos guia, pelo norte Mariano da bússola das nossas vidas, somos obrigados a esclarecer que o Círio não começa na Sé e nem termina na Basílica de Nazaré. Isso é apenas e tão somente um trajeto, um percurso, uma realidade cartográfica.</w:t>
      </w:r>
    </w:p>
    <w:p w14:paraId="257ED953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>O Círio começa, de fato, nos olhos que na manhã benta do segundo domingo de outubro veem o dia nascer mais cedo, a alvorada raiar mais clara, dedicando os melhores ângulos da luz solar para aquela pequena berlinda dourada onde a Mãe de Deus vai passear por Belém. Os mesmos olhos que veem aquele mar de gente crédula, cheia de fé, repleta de esperança e gratidão, a se amontoar pelas ruas desta cidade iluminada, que traz no nome o combustível que a move: Santa Maria de Belém do Grão Pará.</w:t>
      </w:r>
    </w:p>
    <w:p w14:paraId="0E63F961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 xml:space="preserve">Dali em diante o Círio segue nos ouvidos, privilegiados por tantos sons sagrados. Orações, hinos, súplicas, agradecimentos, homenagens e bênçãos. Uma autêntica colcha sonora dos mais preciosos retalhos, colorida pelo som dos fogos de artifício, a explodir no ar a emoção e a alegria de cada paraense, ecoando com força uma expressão que só existe aqui: Feliz Círio! É um </w:t>
      </w:r>
      <w:proofErr w:type="spellStart"/>
      <w:r>
        <w:rPr>
          <w:rFonts w:ascii="Arial" w:hAnsi="Arial" w:cs="Arial"/>
          <w:i/>
          <w:iCs/>
          <w:color w:val="272727"/>
          <w:spacing w:val="8"/>
        </w:rPr>
        <w:t>paraensismo</w:t>
      </w:r>
      <w:proofErr w:type="spellEnd"/>
      <w:r>
        <w:rPr>
          <w:rFonts w:ascii="Arial" w:hAnsi="Arial" w:cs="Arial"/>
          <w:i/>
          <w:iCs/>
          <w:color w:val="272727"/>
          <w:spacing w:val="8"/>
        </w:rPr>
        <w:t xml:space="preserve"> inexplicável, quase um aforismo a traduzir o significado de felicidade, orgulho e amor por Maria.</w:t>
      </w:r>
    </w:p>
    <w:p w14:paraId="2C62C8DE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 xml:space="preserve">Se chegou até aqui, podemos supor que brotou em você uma certa curiosidade acerca desse fenômeno. Vá adiante, creia, </w:t>
      </w:r>
      <w:proofErr w:type="gramStart"/>
      <w:r>
        <w:rPr>
          <w:rFonts w:ascii="Arial" w:hAnsi="Arial" w:cs="Arial"/>
          <w:i/>
          <w:iCs/>
          <w:color w:val="272727"/>
          <w:spacing w:val="8"/>
        </w:rPr>
        <w:t>Em</w:t>
      </w:r>
      <w:proofErr w:type="gramEnd"/>
      <w:r>
        <w:rPr>
          <w:rFonts w:ascii="Arial" w:hAnsi="Arial" w:cs="Arial"/>
          <w:i/>
          <w:iCs/>
          <w:color w:val="272727"/>
          <w:spacing w:val="8"/>
        </w:rPr>
        <w:t xml:space="preserve"> muitos casos essa história de amor começa assim mesmo. É a maior festa católica do planeta, a maior manifestação Mariana do mundo, muito maior que Fátima, Aparecida, Guadalupe ou qualquer outra. A gente sabe que todas são devotadas a Maria, mas essa, convenhamos, é especial, é nossa, acontece aqui, na ilharga da gente.</w:t>
      </w:r>
    </w:p>
    <w:p w14:paraId="64C0C330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>Depois dos olhos e dos ouvidos, vem o tato. O Círio é coisa que a gente toca, segura com força, aperta na mão, com medo de que ele escorra por entre os dedos, feito água. É o segurar na corda, o abraçar a família, o apoiar alguém prestes a desmaiar, o apertar da mão dos amigos. É o tocar no Manto, na Imagem Peregrina, num Guarda da Santa. É colocar um objeto de cera num dos carros dos milagres. É, enfim, um conjunto de incríveis sensações táteis a comprovar que a fé é de verdade, é algo que a gente vê, escuta e pode tocar.</w:t>
      </w:r>
    </w:p>
    <w:p w14:paraId="520D00C6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 xml:space="preserve">E os cheiros do Círio, esses perfumes sacrossantos que fascinam, inebriam e entontecem, como diria o poeta, fazendo penetrar pelas narinas o odor da virtude, do amor, do perdão. Cheiro de gente suada a seguir a Santa, cheiro de gente banhada, perfumada pra ver a Santa passar. Cheiro de </w:t>
      </w:r>
      <w:r>
        <w:rPr>
          <w:rFonts w:ascii="Arial" w:hAnsi="Arial" w:cs="Arial"/>
          <w:i/>
          <w:iCs/>
          <w:color w:val="272727"/>
          <w:spacing w:val="8"/>
        </w:rPr>
        <w:lastRenderedPageBreak/>
        <w:t xml:space="preserve">cheiro do Pará, de </w:t>
      </w:r>
      <w:proofErr w:type="spellStart"/>
      <w:r>
        <w:rPr>
          <w:rFonts w:ascii="Arial" w:hAnsi="Arial" w:cs="Arial"/>
          <w:i/>
          <w:iCs/>
          <w:color w:val="272727"/>
          <w:spacing w:val="8"/>
        </w:rPr>
        <w:t>piprioca</w:t>
      </w:r>
      <w:proofErr w:type="spellEnd"/>
      <w:r>
        <w:rPr>
          <w:rFonts w:ascii="Arial" w:hAnsi="Arial" w:cs="Arial"/>
          <w:i/>
          <w:iCs/>
          <w:color w:val="272727"/>
          <w:spacing w:val="8"/>
        </w:rPr>
        <w:t xml:space="preserve">, cheiro do </w:t>
      </w:r>
      <w:proofErr w:type="spellStart"/>
      <w:r>
        <w:rPr>
          <w:rFonts w:ascii="Arial" w:hAnsi="Arial" w:cs="Arial"/>
          <w:i/>
          <w:iCs/>
          <w:color w:val="272727"/>
          <w:spacing w:val="8"/>
        </w:rPr>
        <w:t>sizal</w:t>
      </w:r>
      <w:proofErr w:type="spellEnd"/>
      <w:r>
        <w:rPr>
          <w:rFonts w:ascii="Arial" w:hAnsi="Arial" w:cs="Arial"/>
          <w:i/>
          <w:iCs/>
          <w:color w:val="272727"/>
          <w:spacing w:val="8"/>
        </w:rPr>
        <w:t xml:space="preserve"> da corda umedecido pelo suor dos romeiros, cheiro de comida da terra que vem das janelas por onde o vapor das movimentadas cozinhas chega às ruas de Belém.</w:t>
      </w:r>
    </w:p>
    <w:p w14:paraId="57E37AD4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>E junto vem o paladar, encharcado pela ansiedade do almoço do Círio, um festival de cores, sabores e prazeres gustativos que herdamos da floresta e dos índios para dedicar à Santa. Tucupi, maniva, pimenta. Tudo forte, tudo cheio de identidade, tal qual o paraense, o caboclo dessa terra gloriosa, corajosa e sofrida, dona da única estrela que brilha no alto da bandeira brasileira.</w:t>
      </w:r>
    </w:p>
    <w:p w14:paraId="4CEBFB1F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i/>
          <w:iCs/>
          <w:color w:val="272727"/>
          <w:spacing w:val="8"/>
        </w:rPr>
        <w:t>Esse é o Círio, uma imensidão de sentimentos, um renascer da alma que não necessariamente tem lugar certo para começar ou para chegar ao fim. Venha a Belém, veja, ouça, toque, cheire a prove o Círio de Nazaré. Você jamais vai entender se não se permitir. O único risco é ter que voltar sempre, afinal ele nunca termina; fica guardado pra sempre no coração.</w:t>
      </w:r>
    </w:p>
    <w:p w14:paraId="140DA184" w14:textId="77777777" w:rsidR="00386868" w:rsidRDefault="00386868" w:rsidP="00386868">
      <w:pPr>
        <w:pStyle w:val="NormalWeb"/>
        <w:shd w:val="clear" w:color="auto" w:fill="F9F9F9"/>
        <w:spacing w:before="0" w:beforeAutospacing="0"/>
        <w:jc w:val="both"/>
        <w:rPr>
          <w:rFonts w:ascii="Arial" w:hAnsi="Arial" w:cs="Arial"/>
          <w:color w:val="272727"/>
          <w:spacing w:val="8"/>
        </w:rPr>
      </w:pPr>
      <w:r>
        <w:rPr>
          <w:rFonts w:ascii="Arial" w:hAnsi="Arial" w:cs="Arial"/>
          <w:b/>
          <w:bCs/>
          <w:i/>
          <w:iCs/>
          <w:color w:val="272727"/>
          <w:spacing w:val="8"/>
        </w:rPr>
        <w:t>Albano Martins</w:t>
      </w:r>
    </w:p>
    <w:p w14:paraId="390E9942" w14:textId="77777777" w:rsidR="00E97022" w:rsidRDefault="00E97022"/>
    <w:sectPr w:rsidR="00E97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868"/>
    <w:rsid w:val="00386868"/>
    <w:rsid w:val="003D5822"/>
    <w:rsid w:val="0056248D"/>
    <w:rsid w:val="00E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17173"/>
  <w15:chartTrackingRefBased/>
  <w15:docId w15:val="{9151394E-64F1-494F-ADCF-4727BE63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João Paulo</cp:lastModifiedBy>
  <cp:revision>1</cp:revision>
  <dcterms:created xsi:type="dcterms:W3CDTF">2024-07-03T20:16:00Z</dcterms:created>
  <dcterms:modified xsi:type="dcterms:W3CDTF">2024-07-03T20:16:00Z</dcterms:modified>
</cp:coreProperties>
</file>